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3C8" w:rsidRPr="00D44ED4" w:rsidRDefault="007343C8" w:rsidP="007343C8">
      <w:pPr>
        <w:jc w:val="center"/>
        <w:rPr>
          <w:b/>
          <w:sz w:val="28"/>
          <w:szCs w:val="28"/>
        </w:rPr>
      </w:pPr>
      <w:r w:rsidRPr="00D44ED4">
        <w:rPr>
          <w:b/>
          <w:sz w:val="28"/>
          <w:szCs w:val="28"/>
        </w:rPr>
        <w:t xml:space="preserve">Лист согласования </w:t>
      </w:r>
    </w:p>
    <w:p w:rsidR="007343C8" w:rsidRPr="00D44ED4" w:rsidRDefault="00977E22" w:rsidP="007343C8">
      <w:pPr>
        <w:ind w:right="7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постановлению</w:t>
      </w:r>
      <w:r w:rsidR="00734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</w:t>
      </w:r>
      <w:r w:rsidR="00042500">
        <w:rPr>
          <w:b/>
          <w:sz w:val="28"/>
          <w:szCs w:val="28"/>
        </w:rPr>
        <w:t xml:space="preserve">дминистрации Ключевского </w:t>
      </w:r>
      <w:r w:rsidR="007343C8" w:rsidRPr="00D44ED4">
        <w:rPr>
          <w:b/>
          <w:sz w:val="28"/>
          <w:szCs w:val="28"/>
        </w:rPr>
        <w:t>сельского поселения</w:t>
      </w:r>
    </w:p>
    <w:p w:rsidR="007343C8" w:rsidRDefault="007343C8" w:rsidP="007343C8">
      <w:pPr>
        <w:ind w:right="73"/>
        <w:jc w:val="center"/>
        <w:rPr>
          <w:b/>
        </w:rPr>
      </w:pPr>
    </w:p>
    <w:p w:rsidR="0074048F" w:rsidRDefault="002F15AF" w:rsidP="002F15AF">
      <w:pPr>
        <w:pBdr>
          <w:bottom w:val="single" w:sz="4" w:space="1" w:color="auto"/>
        </w:pBdr>
        <w:jc w:val="both"/>
        <w:rPr>
          <w:sz w:val="22"/>
          <w:szCs w:val="22"/>
        </w:rPr>
      </w:pPr>
      <w:r>
        <w:rPr>
          <w:sz w:val="28"/>
          <w:szCs w:val="28"/>
        </w:rPr>
        <w:tab/>
      </w:r>
      <w:r w:rsidR="0074048F">
        <w:rPr>
          <w:sz w:val="28"/>
          <w:szCs w:val="28"/>
        </w:rPr>
        <w:t xml:space="preserve">О внесении изменений в </w:t>
      </w:r>
      <w:r>
        <w:rPr>
          <w:sz w:val="28"/>
          <w:szCs w:val="28"/>
        </w:rPr>
        <w:t xml:space="preserve">муниципальную программу </w:t>
      </w:r>
      <w:r w:rsidRPr="00711309">
        <w:rPr>
          <w:sz w:val="28"/>
          <w:szCs w:val="28"/>
        </w:rPr>
        <w:t>«Профилактика правонарушений,</w:t>
      </w:r>
      <w:r>
        <w:rPr>
          <w:sz w:val="28"/>
          <w:szCs w:val="28"/>
        </w:rPr>
        <w:t xml:space="preserve"> терроризма, экстремизма, наркомании и алкоголизма в Ключев</w:t>
      </w:r>
      <w:r w:rsidRPr="00711309">
        <w:rPr>
          <w:sz w:val="28"/>
          <w:szCs w:val="28"/>
        </w:rPr>
        <w:t>ском сельском поселении на 2014 – 2018 годы»</w:t>
      </w:r>
      <w:r>
        <w:rPr>
          <w:sz w:val="28"/>
          <w:szCs w:val="28"/>
        </w:rPr>
        <w:t xml:space="preserve">, утверждённую </w:t>
      </w:r>
      <w:r w:rsidR="0074048F">
        <w:rPr>
          <w:sz w:val="28"/>
          <w:szCs w:val="28"/>
        </w:rPr>
        <w:t>постановление</w:t>
      </w:r>
      <w:r>
        <w:rPr>
          <w:sz w:val="28"/>
          <w:szCs w:val="28"/>
        </w:rPr>
        <w:t>м</w:t>
      </w:r>
      <w:r w:rsidR="0074048F">
        <w:rPr>
          <w:sz w:val="28"/>
          <w:szCs w:val="28"/>
        </w:rPr>
        <w:t xml:space="preserve"> Администрации Ключевского сельского</w:t>
      </w:r>
      <w:r>
        <w:rPr>
          <w:sz w:val="28"/>
          <w:szCs w:val="28"/>
        </w:rPr>
        <w:t xml:space="preserve"> поселения от 28.11.2013 № 220</w:t>
      </w:r>
    </w:p>
    <w:p w:rsidR="007343C8" w:rsidRPr="0074048F" w:rsidRDefault="007343C8" w:rsidP="0074048F">
      <w:pPr>
        <w:jc w:val="center"/>
        <w:rPr>
          <w:sz w:val="28"/>
          <w:szCs w:val="28"/>
        </w:rPr>
      </w:pPr>
      <w:r w:rsidRPr="003E317F">
        <w:rPr>
          <w:sz w:val="22"/>
          <w:szCs w:val="22"/>
        </w:rPr>
        <w:t>(наименование правового акта)</w:t>
      </w:r>
    </w:p>
    <w:p w:rsidR="007343C8" w:rsidRDefault="007343C8" w:rsidP="007343C8">
      <w:pPr>
        <w:spacing w:line="480" w:lineRule="atLeast"/>
      </w:pPr>
      <w:r w:rsidRPr="00D63985">
        <w:t>Согласовано</w:t>
      </w:r>
      <w:r>
        <w:t>:</w:t>
      </w:r>
      <w:r w:rsidRPr="00D63985">
        <w:t xml:space="preserve"> </w:t>
      </w:r>
    </w:p>
    <w:p w:rsidR="007343C8" w:rsidRDefault="007343C8" w:rsidP="007343C8">
      <w:pPr>
        <w:spacing w:line="480" w:lineRule="atLeas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692"/>
        <w:gridCol w:w="1692"/>
        <w:gridCol w:w="1692"/>
        <w:gridCol w:w="1692"/>
      </w:tblGrid>
      <w:tr w:rsidR="007343C8" w:rsidTr="00D7718D">
        <w:tc>
          <w:tcPr>
            <w:tcW w:w="1464" w:type="pct"/>
            <w:shd w:val="clear" w:color="auto" w:fill="auto"/>
          </w:tcPr>
          <w:p w:rsidR="007343C8" w:rsidRDefault="007343C8" w:rsidP="004F3724">
            <w:pPr>
              <w:jc w:val="center"/>
            </w:pPr>
            <w:r>
              <w:t xml:space="preserve">Должность </w:t>
            </w:r>
            <w:proofErr w:type="gramStart"/>
            <w:r>
              <w:t>согласующего</w:t>
            </w:r>
            <w:proofErr w:type="gramEnd"/>
            <w:r>
              <w:t xml:space="preserve"> Ф. И. О.</w:t>
            </w:r>
          </w:p>
        </w:tc>
        <w:tc>
          <w:tcPr>
            <w:tcW w:w="884" w:type="pct"/>
            <w:shd w:val="clear" w:color="auto" w:fill="auto"/>
          </w:tcPr>
          <w:p w:rsidR="007343C8" w:rsidRDefault="007343C8" w:rsidP="004F3724">
            <w:pPr>
              <w:jc w:val="center"/>
            </w:pPr>
            <w:r>
              <w:t>Дата поступления</w:t>
            </w:r>
          </w:p>
        </w:tc>
        <w:tc>
          <w:tcPr>
            <w:tcW w:w="884" w:type="pct"/>
            <w:shd w:val="clear" w:color="auto" w:fill="auto"/>
          </w:tcPr>
          <w:p w:rsidR="007343C8" w:rsidRDefault="007343C8" w:rsidP="004F3724">
            <w:pPr>
              <w:jc w:val="center"/>
            </w:pPr>
            <w:r>
              <w:t>Дата согласования</w:t>
            </w:r>
          </w:p>
        </w:tc>
        <w:tc>
          <w:tcPr>
            <w:tcW w:w="884" w:type="pct"/>
            <w:shd w:val="clear" w:color="auto" w:fill="auto"/>
          </w:tcPr>
          <w:p w:rsidR="007343C8" w:rsidRDefault="007343C8" w:rsidP="004F3724">
            <w:pPr>
              <w:jc w:val="center"/>
            </w:pPr>
            <w:r>
              <w:t>Замечания</w:t>
            </w:r>
          </w:p>
        </w:tc>
        <w:tc>
          <w:tcPr>
            <w:tcW w:w="884" w:type="pct"/>
            <w:shd w:val="clear" w:color="auto" w:fill="auto"/>
          </w:tcPr>
          <w:p w:rsidR="007343C8" w:rsidRDefault="007343C8" w:rsidP="004F3724">
            <w:pPr>
              <w:jc w:val="center"/>
            </w:pPr>
            <w:r>
              <w:t>Подпись</w:t>
            </w:r>
          </w:p>
        </w:tc>
      </w:tr>
      <w:tr w:rsidR="009B65C8" w:rsidTr="009B65C8">
        <w:trPr>
          <w:trHeight w:val="1898"/>
        </w:trPr>
        <w:tc>
          <w:tcPr>
            <w:tcW w:w="1464" w:type="pct"/>
            <w:shd w:val="clear" w:color="auto" w:fill="auto"/>
          </w:tcPr>
          <w:p w:rsidR="009B65C8" w:rsidRDefault="009B65C8" w:rsidP="004F3724">
            <w:pPr>
              <w:jc w:val="both"/>
            </w:pPr>
            <w:r>
              <w:t>Главный специалист-эксперт (юрист)</w:t>
            </w:r>
          </w:p>
          <w:p w:rsidR="009B65C8" w:rsidRDefault="009B65C8" w:rsidP="004F3724">
            <w:pPr>
              <w:jc w:val="both"/>
            </w:pPr>
            <w:r>
              <w:t>организационного отдела Богатырёва</w:t>
            </w:r>
            <w:bookmarkStart w:id="0" w:name="_GoBack"/>
            <w:bookmarkEnd w:id="0"/>
            <w:r>
              <w:t xml:space="preserve"> И.Ю.</w:t>
            </w:r>
          </w:p>
          <w:p w:rsidR="009B65C8" w:rsidRDefault="009B65C8" w:rsidP="004F3724">
            <w:pPr>
              <w:jc w:val="both"/>
            </w:pPr>
          </w:p>
          <w:p w:rsidR="009B65C8" w:rsidRDefault="009B65C8" w:rsidP="004F3724">
            <w:pPr>
              <w:jc w:val="both"/>
            </w:pPr>
          </w:p>
          <w:p w:rsidR="009B65C8" w:rsidRDefault="009B65C8" w:rsidP="004F3724">
            <w:pPr>
              <w:jc w:val="both"/>
            </w:pPr>
          </w:p>
        </w:tc>
        <w:tc>
          <w:tcPr>
            <w:tcW w:w="884" w:type="pct"/>
            <w:shd w:val="clear" w:color="auto" w:fill="auto"/>
          </w:tcPr>
          <w:p w:rsidR="009B65C8" w:rsidRDefault="009B65C8" w:rsidP="004F3724">
            <w:pPr>
              <w:jc w:val="center"/>
            </w:pPr>
          </w:p>
        </w:tc>
        <w:tc>
          <w:tcPr>
            <w:tcW w:w="884" w:type="pct"/>
            <w:shd w:val="clear" w:color="auto" w:fill="auto"/>
          </w:tcPr>
          <w:p w:rsidR="009B65C8" w:rsidRDefault="009B65C8" w:rsidP="004F3724">
            <w:pPr>
              <w:jc w:val="center"/>
            </w:pPr>
          </w:p>
        </w:tc>
        <w:tc>
          <w:tcPr>
            <w:tcW w:w="884" w:type="pct"/>
            <w:shd w:val="clear" w:color="auto" w:fill="auto"/>
          </w:tcPr>
          <w:p w:rsidR="009B65C8" w:rsidRDefault="009B65C8" w:rsidP="004F3724">
            <w:pPr>
              <w:jc w:val="center"/>
            </w:pPr>
          </w:p>
        </w:tc>
        <w:tc>
          <w:tcPr>
            <w:tcW w:w="884" w:type="pct"/>
            <w:shd w:val="clear" w:color="auto" w:fill="auto"/>
          </w:tcPr>
          <w:p w:rsidR="009B65C8" w:rsidRDefault="009B65C8" w:rsidP="004F3724">
            <w:pPr>
              <w:jc w:val="center"/>
            </w:pPr>
          </w:p>
        </w:tc>
      </w:tr>
    </w:tbl>
    <w:p w:rsidR="00463C60" w:rsidRDefault="00463C60"/>
    <w:sectPr w:rsidR="00463C60" w:rsidSect="002F15A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EBD"/>
    <w:rsid w:val="00042500"/>
    <w:rsid w:val="00053440"/>
    <w:rsid w:val="000746DB"/>
    <w:rsid w:val="00233A2B"/>
    <w:rsid w:val="002F15AF"/>
    <w:rsid w:val="00463C60"/>
    <w:rsid w:val="007343C8"/>
    <w:rsid w:val="0074048F"/>
    <w:rsid w:val="00841F52"/>
    <w:rsid w:val="008D0EBD"/>
    <w:rsid w:val="00977E22"/>
    <w:rsid w:val="009B65C8"/>
    <w:rsid w:val="00CA4576"/>
    <w:rsid w:val="00D77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3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43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3C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3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43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3C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GRIGORIEV</dc:creator>
  <cp:keywords/>
  <dc:description/>
  <cp:lastModifiedBy>GRIGORIEV</cp:lastModifiedBy>
  <cp:revision>18</cp:revision>
  <cp:lastPrinted>2015-12-14T08:15:00Z</cp:lastPrinted>
  <dcterms:created xsi:type="dcterms:W3CDTF">2014-11-17T03:01:00Z</dcterms:created>
  <dcterms:modified xsi:type="dcterms:W3CDTF">2015-12-14T08:16:00Z</dcterms:modified>
</cp:coreProperties>
</file>